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836953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836953" w:rsidRPr="00836953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="006F11CB"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AD6C73" w:rsidRPr="006F11CB" w:rsidRDefault="00AD6C73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</w:t>
      </w:r>
      <w:r w:rsidR="00E01B5B">
        <w:rPr>
          <w:rFonts w:ascii="Arial" w:hAnsi="Arial" w:cs="Arial"/>
        </w:rPr>
        <w:t xml:space="preserve">terie-Einbau-Sicherheitsleuchte </w:t>
      </w:r>
      <w:r w:rsidRPr="00EC4B00">
        <w:rPr>
          <w:rFonts w:ascii="Arial" w:hAnsi="Arial" w:cs="Arial"/>
        </w:rPr>
        <w:t>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korrosionsfreien Stahlblech in runder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AD6C73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AA70E8">
        <w:rPr>
          <w:rFonts w:ascii="Arial" w:hAnsi="Arial" w:cs="Arial"/>
        </w:rPr>
        <w:t>38</w:t>
      </w:r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DB7A5D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E95FC7" w:rsidRPr="006F11CB" w:rsidRDefault="00E95FC7" w:rsidP="00E95FC7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</w:t>
      </w:r>
      <w:r w:rsidR="00572CA1">
        <w:rPr>
          <w:rFonts w:ascii="Arial" w:hAnsi="Arial" w:cs="Arial"/>
        </w:rPr>
        <w:t>-VISU</w:t>
      </w:r>
      <w:r>
        <w:rPr>
          <w:rFonts w:ascii="Arial" w:hAnsi="Arial" w:cs="Arial"/>
        </w:rPr>
        <w:t>.</w:t>
      </w:r>
    </w:p>
    <w:p w:rsidR="00E95FC7" w:rsidRPr="006F11CB" w:rsidRDefault="00E95FC7" w:rsidP="00E95FC7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E95FC7" w:rsidRPr="006F11CB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7C45C1">
        <w:rPr>
          <w:rFonts w:ascii="Arial" w:hAnsi="Arial" w:cs="Arial"/>
        </w:rPr>
        <w:t>D</w:t>
      </w:r>
      <w:r w:rsidRPr="00572CA1">
        <w:rPr>
          <w:rFonts w:ascii="Arial" w:hAnsi="Arial" w:cs="Arial"/>
        </w:rPr>
        <w:t xml:space="preserve">= </w:t>
      </w:r>
      <w:r w:rsidR="00EC4B00" w:rsidRPr="00572CA1">
        <w:rPr>
          <w:rFonts w:ascii="Arial" w:hAnsi="Arial" w:cs="Arial"/>
        </w:rPr>
        <w:t>85</w:t>
      </w:r>
      <w:r w:rsidR="007C4190" w:rsidRPr="00572CA1">
        <w:rPr>
          <w:rFonts w:ascii="Arial" w:hAnsi="Arial" w:cs="Arial"/>
        </w:rPr>
        <w:t>mm</w:t>
      </w:r>
      <w:r w:rsidRPr="00572CA1">
        <w:rPr>
          <w:rFonts w:ascii="Arial" w:hAnsi="Arial" w:cs="Arial"/>
        </w:rPr>
        <w:t xml:space="preserve"> </w:t>
      </w:r>
      <w:r w:rsidR="006C7BFC" w:rsidRPr="00572CA1">
        <w:rPr>
          <w:rFonts w:ascii="Arial" w:hAnsi="Arial" w:cs="Arial"/>
        </w:rPr>
        <w:t xml:space="preserve">H = </w:t>
      </w:r>
      <w:r w:rsidR="00EC4B00" w:rsidRPr="00572CA1">
        <w:rPr>
          <w:rFonts w:ascii="Arial" w:hAnsi="Arial" w:cs="Arial"/>
        </w:rPr>
        <w:t>55</w:t>
      </w:r>
      <w:r w:rsidR="007C4190" w:rsidRPr="00572CA1">
        <w:rPr>
          <w:rFonts w:ascii="Arial" w:hAnsi="Arial" w:cs="Arial"/>
        </w:rPr>
        <w:t>mm</w:t>
      </w:r>
    </w:p>
    <w:p w:rsidR="00AD6C73" w:rsidRPr="006F11CB" w:rsidRDefault="00AD6C73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C4B00"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C4B00" w:rsidRPr="00EC4B00">
        <w:rPr>
          <w:rFonts w:ascii="Arial" w:hAnsi="Arial" w:cs="Arial"/>
        </w:rPr>
        <w:t>PowerLED 1x3W</w:t>
      </w:r>
      <w:r w:rsidR="00E95FC7">
        <w:rPr>
          <w:rFonts w:ascii="Arial" w:hAnsi="Arial" w:cs="Arial"/>
        </w:rPr>
        <w:t xml:space="preserve"> mit Flächenlinse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EC4B00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EC4B00" w:rsidRPr="00EC4B00">
        <w:rPr>
          <w:rFonts w:ascii="Arial" w:hAnsi="Arial" w:cs="Arial"/>
          <w:b/>
          <w:color w:val="000000"/>
        </w:rPr>
        <w:t>NOE 1F-</w:t>
      </w:r>
      <w:r w:rsidR="00E95FC7">
        <w:rPr>
          <w:rFonts w:ascii="Arial" w:hAnsi="Arial" w:cs="Arial"/>
          <w:b/>
          <w:color w:val="000000"/>
        </w:rPr>
        <w:t>.</w:t>
      </w:r>
      <w:r w:rsidR="00EC4B00" w:rsidRPr="00EC4B00">
        <w:rPr>
          <w:rFonts w:ascii="Arial" w:hAnsi="Arial" w:cs="Arial"/>
          <w:b/>
          <w:color w:val="000000"/>
        </w:rPr>
        <w:t>-E8</w:t>
      </w:r>
      <w:r w:rsidR="007C45C1">
        <w:rPr>
          <w:rFonts w:ascii="Arial" w:hAnsi="Arial" w:cs="Arial"/>
          <w:b/>
          <w:color w:val="000000"/>
        </w:rPr>
        <w:t>C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83695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8369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873FF9" w:rsidRPr="002B4B99" w:rsidRDefault="00873FF9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572CA1" w:rsidRDefault="00572CA1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EC4B00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Einzelbatterie-Einbau-Sicherheitsleuchte 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korrosionsfreien Stahlblech in runder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AA70E8">
        <w:rPr>
          <w:rFonts w:ascii="Arial" w:hAnsi="Arial" w:cs="Arial"/>
        </w:rPr>
        <w:t>38</w:t>
      </w:r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DB7A5D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 xml:space="preserve">Frei wählbare Dauer - oder Bereitschaftsschaltung, Leuchtmittelüberwachung, 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7C45C1"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85mm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55mm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PowerLED 1x3W</w:t>
      </w:r>
      <w:r w:rsidR="00E95FC7">
        <w:rPr>
          <w:rFonts w:ascii="Arial" w:hAnsi="Arial" w:cs="Arial"/>
        </w:rPr>
        <w:t xml:space="preserve"> mit</w:t>
      </w:r>
      <w:r w:rsidR="00E95FC7" w:rsidRPr="00EC4B00">
        <w:rPr>
          <w:rFonts w:ascii="Arial" w:hAnsi="Arial" w:cs="Arial"/>
        </w:rPr>
        <w:t xml:space="preserve"> </w:t>
      </w:r>
      <w:r w:rsidR="00E95FC7">
        <w:rPr>
          <w:rFonts w:ascii="Arial" w:hAnsi="Arial" w:cs="Arial"/>
        </w:rPr>
        <w:t>Wege</w:t>
      </w:r>
      <w:r w:rsidR="00E95FC7" w:rsidRPr="00EC4B00">
        <w:rPr>
          <w:rFonts w:ascii="Arial" w:hAnsi="Arial" w:cs="Arial"/>
        </w:rPr>
        <w:t>linse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C4B00" w:rsidRPr="00EC4B00" w:rsidRDefault="00EC4B00" w:rsidP="00EC4B00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EC4B00">
        <w:rPr>
          <w:rFonts w:ascii="Arial" w:hAnsi="Arial" w:cs="Arial"/>
          <w:b/>
          <w:bCs/>
          <w:lang w:val="en-US"/>
        </w:rPr>
        <w:t xml:space="preserve">Typ: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bCs/>
          <w:lang w:val="en-US"/>
        </w:rPr>
        <w:tab/>
        <w:t xml:space="preserve">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color w:val="000000"/>
          <w:lang w:val="en-US"/>
        </w:rPr>
        <w:t>NOE 1W-</w:t>
      </w:r>
      <w:r w:rsidR="00E95FC7">
        <w:rPr>
          <w:rFonts w:ascii="Arial" w:hAnsi="Arial" w:cs="Arial"/>
          <w:b/>
          <w:color w:val="000000"/>
          <w:lang w:val="en-US"/>
        </w:rPr>
        <w:t>.</w:t>
      </w:r>
      <w:r w:rsidRPr="00EC4B00">
        <w:rPr>
          <w:rFonts w:ascii="Arial" w:hAnsi="Arial" w:cs="Arial"/>
          <w:b/>
          <w:color w:val="000000"/>
          <w:lang w:val="en-US"/>
        </w:rPr>
        <w:t>-E8</w:t>
      </w:r>
      <w:r w:rsidR="007C45C1">
        <w:rPr>
          <w:rFonts w:ascii="Arial" w:hAnsi="Arial" w:cs="Arial"/>
          <w:b/>
          <w:color w:val="000000"/>
          <w:lang w:val="en-US"/>
        </w:rPr>
        <w:t>C</w:t>
      </w:r>
      <w:r w:rsidRPr="00EC4B00">
        <w:rPr>
          <w:rFonts w:ascii="Arial" w:hAnsi="Arial" w:cs="Arial"/>
          <w:b/>
          <w:color w:val="000000"/>
          <w:lang w:val="en-US"/>
        </w:rPr>
        <w:t>-…-LED</w:t>
      </w:r>
    </w:p>
    <w:p w:rsidR="00EC4B00" w:rsidRPr="00EC4B00" w:rsidRDefault="00EC4B00" w:rsidP="00EC4B00">
      <w:pPr>
        <w:spacing w:after="120"/>
        <w:contextualSpacing/>
        <w:rPr>
          <w:rFonts w:ascii="Arial" w:hAnsi="Arial" w:cs="Arial"/>
          <w:lang w:val="en-US"/>
        </w:rPr>
      </w:pPr>
      <w:r w:rsidRPr="00EC4B00">
        <w:rPr>
          <w:rFonts w:ascii="Arial" w:hAnsi="Arial" w:cs="Arial"/>
          <w:b/>
          <w:lang w:val="en-US"/>
        </w:rPr>
        <w:tab/>
      </w:r>
      <w:r w:rsidRPr="00EC4B00">
        <w:rPr>
          <w:rFonts w:ascii="Arial" w:hAnsi="Arial" w:cs="Arial"/>
          <w:b/>
          <w:lang w:val="en-US"/>
        </w:rPr>
        <w:tab/>
      </w:r>
    </w:p>
    <w:p w:rsidR="00EC4B00" w:rsidRPr="006F11CB" w:rsidRDefault="00EC4B00" w:rsidP="0083695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C4B00" w:rsidRPr="006F11CB" w:rsidRDefault="00EC4B00" w:rsidP="008369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B00" w:rsidRPr="006F11CB" w:rsidRDefault="00EC4B00" w:rsidP="00EC4B0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340457" w:rsidRPr="002B4B99" w:rsidRDefault="0034045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873FF9" w:rsidRPr="002B4B99" w:rsidRDefault="00873FF9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EC4B00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EC4B00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EC4B00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Einzelbatterie-Einbau-Sicherheitsleuchte 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korrosionsfreien Stahlblech in runder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AA70E8">
        <w:rPr>
          <w:rFonts w:ascii="Arial" w:hAnsi="Arial" w:cs="Arial"/>
        </w:rPr>
        <w:t>38</w:t>
      </w:r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DB7A5D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Pr="006F11CB" w:rsidRDefault="00E95FC7" w:rsidP="00EC4B00">
      <w:pPr>
        <w:contextualSpacing/>
        <w:rPr>
          <w:rFonts w:ascii="Arial" w:hAnsi="Arial" w:cs="Arial"/>
        </w:rPr>
      </w:pP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125mm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55mm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EC4B00">
        <w:rPr>
          <w:rFonts w:ascii="Arial" w:hAnsi="Arial" w:cs="Arial"/>
        </w:rPr>
        <w:t>x3W</w:t>
      </w:r>
      <w:r w:rsidR="00E95FC7">
        <w:rPr>
          <w:rFonts w:ascii="Arial" w:hAnsi="Arial" w:cs="Arial"/>
        </w:rPr>
        <w:t xml:space="preserve"> mit Flächenlinse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C4B00" w:rsidRPr="006F11CB" w:rsidRDefault="00EC4B00" w:rsidP="00EC4B00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C4B00">
        <w:rPr>
          <w:rFonts w:ascii="Arial" w:hAnsi="Arial" w:cs="Arial"/>
          <w:b/>
          <w:color w:val="000000"/>
        </w:rPr>
        <w:t xml:space="preserve">NOE </w:t>
      </w:r>
      <w:r>
        <w:rPr>
          <w:rFonts w:ascii="Arial" w:hAnsi="Arial" w:cs="Arial"/>
          <w:b/>
          <w:color w:val="000000"/>
        </w:rPr>
        <w:t>2</w:t>
      </w:r>
      <w:r w:rsidRPr="00EC4B00">
        <w:rPr>
          <w:rFonts w:ascii="Arial" w:hAnsi="Arial" w:cs="Arial"/>
          <w:b/>
          <w:color w:val="000000"/>
        </w:rPr>
        <w:t>F-</w:t>
      </w:r>
      <w:r w:rsidR="00E95FC7">
        <w:rPr>
          <w:rFonts w:ascii="Arial" w:hAnsi="Arial" w:cs="Arial"/>
          <w:b/>
          <w:color w:val="000000"/>
        </w:rPr>
        <w:t>.</w:t>
      </w:r>
      <w:r w:rsidRPr="00EC4B00">
        <w:rPr>
          <w:rFonts w:ascii="Arial" w:hAnsi="Arial" w:cs="Arial"/>
          <w:b/>
          <w:color w:val="000000"/>
        </w:rPr>
        <w:t>-E</w:t>
      </w:r>
      <w:r w:rsidR="007C45C1">
        <w:rPr>
          <w:rFonts w:ascii="Arial" w:hAnsi="Arial" w:cs="Arial"/>
          <w:b/>
          <w:color w:val="000000"/>
        </w:rPr>
        <w:t>12C</w:t>
      </w:r>
      <w:r w:rsidRPr="006F11CB">
        <w:rPr>
          <w:rFonts w:ascii="Arial" w:hAnsi="Arial" w:cs="Arial"/>
          <w:b/>
          <w:color w:val="000000"/>
        </w:rPr>
        <w:t>-…-LED</w:t>
      </w:r>
    </w:p>
    <w:p w:rsidR="00EC4B00" w:rsidRPr="006F11CB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C4B00" w:rsidRPr="006F11CB" w:rsidRDefault="00EC4B00" w:rsidP="0083695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C4B00" w:rsidRPr="006F11CB" w:rsidRDefault="00EC4B00" w:rsidP="008369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B00" w:rsidRPr="006F11CB" w:rsidRDefault="00EC4B00" w:rsidP="00EC4B0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DB7A5D" w:rsidRPr="002B4B99" w:rsidRDefault="00DB7A5D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873FF9" w:rsidRDefault="00873FF9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</w:t>
      </w:r>
      <w:r w:rsidRPr="006F11CB">
        <w:rPr>
          <w:rFonts w:ascii="Arial" w:hAnsi="Arial" w:cs="Arial"/>
          <w:b/>
        </w:rPr>
        <w:t xml:space="preserve"> </w:t>
      </w:r>
      <w:r w:rsidRPr="00EC4B00">
        <w:rPr>
          <w:rFonts w:ascii="Arial" w:hAnsi="Arial" w:cs="Arial"/>
          <w:b/>
        </w:rPr>
        <w:t>NOVA</w:t>
      </w:r>
    </w:p>
    <w:p w:rsidR="00EC4B00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Einzelbatterie-Einbau-Sicherheitsleuchte der ASE GmbH mit Gehäuse aus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korrosionsfreien Stahlblech in runder Bauform, pulverbeschichtet weiß. Kompakte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Ausführung durch Einsatz von 1-2 Hochleistungs-LED´s mit speziellen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Richtungslinsen zur optimierten Ausleuchtung mit einer minimalen Anzahl von</w:t>
      </w:r>
    </w:p>
    <w:p w:rsidR="00EC4B00" w:rsidRPr="00EC4B00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Brennstellen.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  <w:r w:rsidRPr="00EC4B00">
        <w:rPr>
          <w:rFonts w:ascii="Arial" w:hAnsi="Arial" w:cs="Arial"/>
        </w:rPr>
        <w:t>Technische Ausführung entsprechend DIN EN 60598.2.22 und DIN EN 18</w:t>
      </w:r>
      <w:r w:rsidR="00AA70E8">
        <w:rPr>
          <w:rFonts w:ascii="Arial" w:hAnsi="Arial" w:cs="Arial"/>
        </w:rPr>
        <w:t>38</w:t>
      </w:r>
      <w:bookmarkStart w:id="0" w:name="_GoBack"/>
      <w:bookmarkEnd w:id="0"/>
      <w:r w:rsidRPr="00EC4B00">
        <w:rPr>
          <w:rFonts w:ascii="Arial" w:hAnsi="Arial" w:cs="Arial"/>
        </w:rPr>
        <w:t>,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vollelektronisches Betriebsgerät, stromkonstant für weiße LED und Doppelklemmen</w:t>
      </w:r>
      <w:r w:rsidR="00DB7A5D">
        <w:rPr>
          <w:rFonts w:ascii="Arial" w:hAnsi="Arial" w:cs="Arial"/>
        </w:rPr>
        <w:t xml:space="preserve"> </w:t>
      </w:r>
      <w:r w:rsidRPr="00EC4B00">
        <w:rPr>
          <w:rFonts w:ascii="Arial" w:hAnsi="Arial" w:cs="Arial"/>
        </w:rPr>
        <w:t>zum Anschluss der Durchgangsverdrahtung mit Adern bis 2,5mm².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DB7A5D" w:rsidRDefault="00EC4B00" w:rsidP="00EC4B00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DB7A5D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95FC7" w:rsidRDefault="00E95FC7" w:rsidP="00E95FC7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Busüberwachte</w:t>
      </w:r>
      <w:r w:rsidRPr="006F11CB">
        <w:rPr>
          <w:rFonts w:ascii="Arial" w:hAnsi="Arial" w:cs="Arial"/>
        </w:rPr>
        <w:t xml:space="preserve"> Elektronik</w:t>
      </w:r>
      <w:r>
        <w:rPr>
          <w:rFonts w:ascii="Arial" w:hAnsi="Arial" w:cs="Arial"/>
        </w:rPr>
        <w:t xml:space="preserve"> basierend auf der DALI-Technologie</w:t>
      </w:r>
      <w:r w:rsidRPr="006F11CB">
        <w:rPr>
          <w:rFonts w:ascii="Arial" w:hAnsi="Arial" w:cs="Arial"/>
        </w:rPr>
        <w:t xml:space="preserve"> (-</w:t>
      </w:r>
      <w:r>
        <w:rPr>
          <w:rFonts w:ascii="Arial" w:hAnsi="Arial" w:cs="Arial"/>
        </w:rPr>
        <w:t>DAL</w:t>
      </w:r>
      <w:r w:rsidRPr="006F11CB">
        <w:rPr>
          <w:rFonts w:ascii="Arial" w:hAnsi="Arial" w:cs="Arial"/>
        </w:rPr>
        <w:t>) mit Diagnose - und Steuerprogrammen für Ladung, Wechselrich</w:t>
      </w:r>
      <w:r>
        <w:rPr>
          <w:rFonts w:ascii="Arial" w:hAnsi="Arial" w:cs="Arial"/>
        </w:rPr>
        <w:t>ter und Batterie zum Anschluss an Überwachungszentrale DAL-VISU.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Frei wählbare Dauer - oder Bereitschaftsschaltung</w:t>
      </w:r>
      <w:r>
        <w:rPr>
          <w:rFonts w:ascii="Arial" w:hAnsi="Arial" w:cs="Arial"/>
        </w:rPr>
        <w:t xml:space="preserve"> und freie Fernschaltbarkeit  jeder Leuchte am Steuerteil.</w:t>
      </w:r>
    </w:p>
    <w:p w:rsidR="00572CA1" w:rsidRPr="006F11CB" w:rsidRDefault="00572CA1" w:rsidP="00572CA1">
      <w:pPr>
        <w:spacing w:after="120"/>
        <w:contextualSpacing/>
        <w:rPr>
          <w:rFonts w:ascii="Arial" w:hAnsi="Arial" w:cs="Arial"/>
          <w:bCs/>
          <w:color w:val="000000"/>
        </w:rPr>
      </w:pPr>
      <w:r w:rsidRPr="006F11CB">
        <w:rPr>
          <w:rFonts w:ascii="Arial" w:hAnsi="Arial" w:cs="Arial"/>
        </w:rPr>
        <w:t>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EC4B00" w:rsidRPr="006F11CB" w:rsidRDefault="00EC4B00" w:rsidP="00EC4B00">
      <w:pPr>
        <w:contextualSpacing/>
        <w:rPr>
          <w:rFonts w:ascii="Arial" w:hAnsi="Arial" w:cs="Arial"/>
        </w:rPr>
      </w:pP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6F11CB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125mm</w:t>
      </w:r>
      <w:r w:rsidRPr="006F11CB">
        <w:rPr>
          <w:rFonts w:ascii="Arial" w:hAnsi="Arial" w:cs="Arial"/>
        </w:rPr>
        <w:t xml:space="preserve"> H = </w:t>
      </w:r>
      <w:r>
        <w:rPr>
          <w:rFonts w:ascii="Arial" w:hAnsi="Arial" w:cs="Arial"/>
        </w:rPr>
        <w:t>55mm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>Einbaumontage</w:t>
      </w:r>
      <w:r w:rsidR="00F80A4C">
        <w:rPr>
          <w:rFonts w:ascii="Arial" w:hAnsi="Arial" w:cs="Arial"/>
        </w:rPr>
        <w:t>, eckig</w:t>
      </w:r>
    </w:p>
    <w:p w:rsidR="00E95FC7" w:rsidRPr="00504E2A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4,8V/2Ah – 7,2V/2Ah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  <w:r>
        <w:rPr>
          <w:rFonts w:ascii="Arial" w:hAnsi="Arial" w:cs="Arial"/>
        </w:rPr>
        <w:t>/8h</w:t>
      </w:r>
    </w:p>
    <w:p w:rsidR="00E95FC7" w:rsidRPr="006F11CB" w:rsidRDefault="00E95FC7" w:rsidP="00E95FC7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EC4B00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EC4B00">
        <w:rPr>
          <w:rFonts w:ascii="Arial" w:hAnsi="Arial" w:cs="Arial"/>
        </w:rPr>
        <w:t>x3W</w:t>
      </w:r>
      <w:r w:rsidR="00E95FC7" w:rsidRPr="00EC4B00">
        <w:rPr>
          <w:rFonts w:ascii="Arial" w:hAnsi="Arial" w:cs="Arial"/>
        </w:rPr>
        <w:t xml:space="preserve"> </w:t>
      </w:r>
      <w:r w:rsidR="00E95FC7">
        <w:rPr>
          <w:rFonts w:ascii="Arial" w:hAnsi="Arial" w:cs="Arial"/>
        </w:rPr>
        <w:t>mit Wege</w:t>
      </w:r>
      <w:r w:rsidR="00E95FC7" w:rsidRPr="00EC4B00">
        <w:rPr>
          <w:rFonts w:ascii="Arial" w:hAnsi="Arial" w:cs="Arial"/>
        </w:rPr>
        <w:t>linse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C4B00" w:rsidRPr="006F11CB" w:rsidRDefault="00EC4B00" w:rsidP="00EC4B00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C4B00" w:rsidRPr="006F11CB" w:rsidRDefault="00EC4B00" w:rsidP="00EC4B00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C4B00" w:rsidRPr="00EC4B00" w:rsidRDefault="00EC4B00" w:rsidP="00EC4B00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EC4B00">
        <w:rPr>
          <w:rFonts w:ascii="Arial" w:hAnsi="Arial" w:cs="Arial"/>
          <w:b/>
          <w:bCs/>
          <w:lang w:val="en-US"/>
        </w:rPr>
        <w:t xml:space="preserve">Typ: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bCs/>
          <w:lang w:val="en-US"/>
        </w:rPr>
        <w:tab/>
        <w:t xml:space="preserve"> </w:t>
      </w:r>
      <w:r w:rsidRPr="00EC4B00">
        <w:rPr>
          <w:rFonts w:ascii="Arial" w:hAnsi="Arial" w:cs="Arial"/>
          <w:b/>
          <w:bCs/>
          <w:lang w:val="en-US"/>
        </w:rPr>
        <w:tab/>
      </w:r>
      <w:r w:rsidRPr="00EC4B00">
        <w:rPr>
          <w:rFonts w:ascii="Arial" w:hAnsi="Arial" w:cs="Arial"/>
          <w:b/>
          <w:color w:val="000000"/>
          <w:lang w:val="en-US"/>
        </w:rPr>
        <w:t xml:space="preserve">NOE </w:t>
      </w:r>
      <w:r>
        <w:rPr>
          <w:rFonts w:ascii="Arial" w:hAnsi="Arial" w:cs="Arial"/>
          <w:b/>
          <w:color w:val="000000"/>
          <w:lang w:val="en-US"/>
        </w:rPr>
        <w:t>2</w:t>
      </w:r>
      <w:r w:rsidRPr="00EC4B00">
        <w:rPr>
          <w:rFonts w:ascii="Arial" w:hAnsi="Arial" w:cs="Arial"/>
          <w:b/>
          <w:color w:val="000000"/>
          <w:lang w:val="en-US"/>
        </w:rPr>
        <w:t>W-</w:t>
      </w:r>
      <w:r w:rsidR="00E95FC7">
        <w:rPr>
          <w:rFonts w:ascii="Arial" w:hAnsi="Arial" w:cs="Arial"/>
          <w:b/>
          <w:color w:val="000000"/>
          <w:lang w:val="en-US"/>
        </w:rPr>
        <w:t>.</w:t>
      </w:r>
      <w:r w:rsidRPr="00EC4B00">
        <w:rPr>
          <w:rFonts w:ascii="Arial" w:hAnsi="Arial" w:cs="Arial"/>
          <w:b/>
          <w:color w:val="000000"/>
          <w:lang w:val="en-US"/>
        </w:rPr>
        <w:t>-E</w:t>
      </w:r>
      <w:r w:rsidR="007C45C1">
        <w:rPr>
          <w:rFonts w:ascii="Arial" w:hAnsi="Arial" w:cs="Arial"/>
          <w:b/>
          <w:color w:val="000000"/>
          <w:lang w:val="en-US"/>
        </w:rPr>
        <w:t>12C</w:t>
      </w:r>
      <w:r w:rsidRPr="00EC4B00">
        <w:rPr>
          <w:rFonts w:ascii="Arial" w:hAnsi="Arial" w:cs="Arial"/>
          <w:b/>
          <w:color w:val="000000"/>
          <w:lang w:val="en-US"/>
        </w:rPr>
        <w:t>-…-LED</w:t>
      </w:r>
    </w:p>
    <w:p w:rsidR="00EC4B00" w:rsidRPr="00EC4B00" w:rsidRDefault="00EC4B00" w:rsidP="00EC4B00">
      <w:pPr>
        <w:spacing w:after="120"/>
        <w:contextualSpacing/>
        <w:rPr>
          <w:rFonts w:ascii="Arial" w:hAnsi="Arial" w:cs="Arial"/>
          <w:lang w:val="en-US"/>
        </w:rPr>
      </w:pPr>
      <w:r w:rsidRPr="00EC4B00">
        <w:rPr>
          <w:rFonts w:ascii="Arial" w:hAnsi="Arial" w:cs="Arial"/>
          <w:b/>
          <w:lang w:val="en-US"/>
        </w:rPr>
        <w:tab/>
      </w:r>
      <w:r w:rsidRPr="00EC4B00">
        <w:rPr>
          <w:rFonts w:ascii="Arial" w:hAnsi="Arial" w:cs="Arial"/>
          <w:b/>
          <w:lang w:val="en-US"/>
        </w:rPr>
        <w:tab/>
      </w:r>
    </w:p>
    <w:p w:rsidR="00EC4B00" w:rsidRPr="006F11CB" w:rsidRDefault="00EC4B00" w:rsidP="0083695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C4B00" w:rsidRPr="006F11CB" w:rsidRDefault="00EC4B00" w:rsidP="008369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C4B00" w:rsidRPr="006F11CB" w:rsidRDefault="00EC4B00" w:rsidP="00EC4B00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C4B00" w:rsidRPr="002B4B99" w:rsidRDefault="00EC4B00" w:rsidP="00EC4B00">
      <w:pPr>
        <w:contextualSpacing/>
        <w:rPr>
          <w:rFonts w:ascii="Arial" w:hAnsi="Arial" w:cs="Arial"/>
          <w:color w:val="000000"/>
        </w:rPr>
      </w:pPr>
    </w:p>
    <w:p w:rsidR="00EC4B00" w:rsidRPr="002B4B99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C4B00" w:rsidRPr="002B4B99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C4B00" w:rsidRPr="002B4B99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EC4B00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873FF9" w:rsidRPr="00EC4B00" w:rsidRDefault="00873FF9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DB7A5D" w:rsidRPr="00EC4B00" w:rsidRDefault="00DB7A5D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B4084E" w:rsidRPr="00EC4B00" w:rsidRDefault="00B4084E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9A4467" w:rsidRPr="00EC4B00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color w:val="000000"/>
        </w:rPr>
      </w:pPr>
    </w:p>
    <w:p w:rsidR="00572CA1" w:rsidRDefault="00572CA1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7B5DB5" w:rsidRPr="006F11CB" w:rsidRDefault="00EC4B00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C4B00">
        <w:rPr>
          <w:rFonts w:ascii="Arial" w:hAnsi="Arial" w:cs="Arial"/>
          <w:b/>
        </w:rPr>
        <w:t>Einzelbatterie-Einbau-Sicherheitsleuchte NOVA</w:t>
      </w:r>
      <w:r w:rsidR="007B5DB5" w:rsidRPr="006F11CB">
        <w:rPr>
          <w:rFonts w:ascii="Arial" w:hAnsi="Arial" w:cs="Arial"/>
          <w:b/>
        </w:rPr>
        <w:t xml:space="preserve"> Ballschutzkorb Decke</w:t>
      </w:r>
    </w:p>
    <w:p w:rsidR="007B5DB5" w:rsidRPr="006F11CB" w:rsidRDefault="007B5DB5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7B5DB5" w:rsidRPr="006F11CB" w:rsidRDefault="007B5DB5" w:rsidP="007B5DB5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</w:t>
      </w:r>
      <w:r w:rsidR="00EC4B00" w:rsidRPr="00EC4B00">
        <w:rPr>
          <w:rFonts w:ascii="Arial" w:hAnsi="Arial" w:cs="Arial"/>
        </w:rPr>
        <w:t>Einzelbatterie-Einbau-Sicherheitsleuchte NOVA</w:t>
      </w:r>
      <w:r w:rsidRPr="006F11CB">
        <w:rPr>
          <w:rFonts w:ascii="Arial" w:hAnsi="Arial" w:cs="Arial"/>
        </w:rPr>
        <w:t xml:space="preserve"> Universalmontage (Decke) aus Stahlblech. </w:t>
      </w:r>
    </w:p>
    <w:p w:rsidR="007B5DB5" w:rsidRPr="006F11CB" w:rsidRDefault="007B5DB5" w:rsidP="007B5DB5">
      <w:pPr>
        <w:contextualSpacing/>
        <w:rPr>
          <w:rFonts w:ascii="Arial" w:hAnsi="Arial" w:cs="Arial"/>
        </w:rPr>
      </w:pPr>
    </w:p>
    <w:p w:rsidR="007B5DB5" w:rsidRPr="006F11CB" w:rsidRDefault="007B5DB5" w:rsidP="007B5DB5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20 mm B =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20 mm H = </w:t>
      </w:r>
      <w:r>
        <w:rPr>
          <w:rFonts w:ascii="Arial" w:hAnsi="Arial" w:cs="Arial"/>
        </w:rPr>
        <w:t>51</w:t>
      </w:r>
      <w:r w:rsidRPr="006F11CB">
        <w:rPr>
          <w:rFonts w:ascii="Arial" w:hAnsi="Arial" w:cs="Arial"/>
        </w:rPr>
        <w:t xml:space="preserve"> mm </w:t>
      </w:r>
    </w:p>
    <w:p w:rsidR="007B5DB5" w:rsidRPr="006F11CB" w:rsidRDefault="007B5DB5" w:rsidP="007B5DB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B5DB5" w:rsidRPr="006F11CB" w:rsidRDefault="007B5DB5" w:rsidP="007B5DB5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7B5DB5" w:rsidRPr="006F11CB" w:rsidRDefault="007B5DB5" w:rsidP="007B5DB5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</w:t>
      </w:r>
      <w:r>
        <w:rPr>
          <w:rFonts w:ascii="Arial" w:hAnsi="Arial" w:cs="Arial"/>
          <w:b/>
          <w:color w:val="000000"/>
        </w:rPr>
        <w:t>4</w:t>
      </w:r>
    </w:p>
    <w:p w:rsidR="007B5DB5" w:rsidRPr="006F11CB" w:rsidRDefault="007B5DB5" w:rsidP="007B5DB5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7B5DB5" w:rsidRPr="006F11CB" w:rsidRDefault="007B5DB5" w:rsidP="007B5DB5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7B5DB5" w:rsidRPr="006F11CB" w:rsidRDefault="007B5DB5" w:rsidP="0083695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B5DB5" w:rsidRPr="006F11CB" w:rsidRDefault="007B5DB5" w:rsidP="007B5DB5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7B5DB5" w:rsidRPr="006F11CB" w:rsidRDefault="007B5DB5" w:rsidP="007B5DB5">
      <w:pPr>
        <w:contextualSpacing/>
        <w:rPr>
          <w:rFonts w:ascii="Arial" w:hAnsi="Arial" w:cs="Arial"/>
          <w:b/>
        </w:rPr>
      </w:pPr>
    </w:p>
    <w:p w:rsidR="007B5DB5" w:rsidRDefault="007B5DB5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A4467" w:rsidRPr="00B4084E" w:rsidRDefault="009A4467" w:rsidP="0083695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836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0E" w:rsidRDefault="00E82E0E">
      <w:r>
        <w:separator/>
      </w:r>
    </w:p>
  </w:endnote>
  <w:endnote w:type="continuationSeparator" w:id="0">
    <w:p w:rsidR="00E82E0E" w:rsidRDefault="00E8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8369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8369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3B4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97" w:rsidRDefault="002E1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0E" w:rsidRDefault="00E82E0E">
      <w:r>
        <w:separator/>
      </w:r>
    </w:p>
  </w:footnote>
  <w:footnote w:type="continuationSeparator" w:id="0">
    <w:p w:rsidR="00E82E0E" w:rsidRDefault="00E82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97" w:rsidRDefault="002E19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876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8766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2E1997">
      <w:rPr>
        <w:rFonts w:ascii="Arial" w:hAnsi="Arial" w:cs="Arial"/>
        <w:b/>
        <w:sz w:val="16"/>
        <w:szCs w:val="16"/>
      </w:rPr>
      <w:t xml:space="preserve">, </w:t>
    </w:r>
    <w:r w:rsidR="009573B4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97" w:rsidRDefault="002E19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33F25"/>
    <w:rsid w:val="000966D7"/>
    <w:rsid w:val="000D511E"/>
    <w:rsid w:val="000E765B"/>
    <w:rsid w:val="0010443C"/>
    <w:rsid w:val="001046A5"/>
    <w:rsid w:val="00107DD8"/>
    <w:rsid w:val="0015347D"/>
    <w:rsid w:val="00161FEF"/>
    <w:rsid w:val="001A1A9A"/>
    <w:rsid w:val="001B1CC9"/>
    <w:rsid w:val="00244C91"/>
    <w:rsid w:val="002A3E0D"/>
    <w:rsid w:val="002B1A94"/>
    <w:rsid w:val="002B4B99"/>
    <w:rsid w:val="002E1997"/>
    <w:rsid w:val="002E58AE"/>
    <w:rsid w:val="00331D6F"/>
    <w:rsid w:val="0033717E"/>
    <w:rsid w:val="00340457"/>
    <w:rsid w:val="00370EE1"/>
    <w:rsid w:val="003E3D83"/>
    <w:rsid w:val="003F216C"/>
    <w:rsid w:val="004016F4"/>
    <w:rsid w:val="00407F53"/>
    <w:rsid w:val="00450089"/>
    <w:rsid w:val="00496E13"/>
    <w:rsid w:val="004F3120"/>
    <w:rsid w:val="00511768"/>
    <w:rsid w:val="00523998"/>
    <w:rsid w:val="00552E98"/>
    <w:rsid w:val="00572CA1"/>
    <w:rsid w:val="00586B18"/>
    <w:rsid w:val="005C7431"/>
    <w:rsid w:val="005F2AF7"/>
    <w:rsid w:val="006277AA"/>
    <w:rsid w:val="00637702"/>
    <w:rsid w:val="00646D97"/>
    <w:rsid w:val="00655307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C45C1"/>
    <w:rsid w:val="007C6F0A"/>
    <w:rsid w:val="007C7ED7"/>
    <w:rsid w:val="007E3175"/>
    <w:rsid w:val="007E3B9C"/>
    <w:rsid w:val="00807372"/>
    <w:rsid w:val="0081578D"/>
    <w:rsid w:val="00836953"/>
    <w:rsid w:val="008725B4"/>
    <w:rsid w:val="00873FF9"/>
    <w:rsid w:val="008936FA"/>
    <w:rsid w:val="008A500A"/>
    <w:rsid w:val="008A6FBB"/>
    <w:rsid w:val="008B3C16"/>
    <w:rsid w:val="008D76AF"/>
    <w:rsid w:val="009110E1"/>
    <w:rsid w:val="009573B4"/>
    <w:rsid w:val="00963C11"/>
    <w:rsid w:val="009A1CC6"/>
    <w:rsid w:val="009A2A94"/>
    <w:rsid w:val="009A4467"/>
    <w:rsid w:val="009A7A1C"/>
    <w:rsid w:val="009B01AF"/>
    <w:rsid w:val="009C5B4E"/>
    <w:rsid w:val="009D117B"/>
    <w:rsid w:val="00A64C02"/>
    <w:rsid w:val="00A869D0"/>
    <w:rsid w:val="00A876E3"/>
    <w:rsid w:val="00AA2B69"/>
    <w:rsid w:val="00AA70E8"/>
    <w:rsid w:val="00AB4123"/>
    <w:rsid w:val="00AC5A32"/>
    <w:rsid w:val="00AD000C"/>
    <w:rsid w:val="00AD6C73"/>
    <w:rsid w:val="00AD6DB0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84AB6"/>
    <w:rsid w:val="00C87204"/>
    <w:rsid w:val="00CC2C76"/>
    <w:rsid w:val="00CE1D1B"/>
    <w:rsid w:val="00CE2357"/>
    <w:rsid w:val="00CF2C95"/>
    <w:rsid w:val="00D15AEC"/>
    <w:rsid w:val="00D74727"/>
    <w:rsid w:val="00DA7386"/>
    <w:rsid w:val="00DB0712"/>
    <w:rsid w:val="00DB4671"/>
    <w:rsid w:val="00DB7A5D"/>
    <w:rsid w:val="00DD391F"/>
    <w:rsid w:val="00E01261"/>
    <w:rsid w:val="00E01B5B"/>
    <w:rsid w:val="00E26E84"/>
    <w:rsid w:val="00E60C5B"/>
    <w:rsid w:val="00E77216"/>
    <w:rsid w:val="00E82E0E"/>
    <w:rsid w:val="00E95FC7"/>
    <w:rsid w:val="00EA07A9"/>
    <w:rsid w:val="00EC4B00"/>
    <w:rsid w:val="00EE049E"/>
    <w:rsid w:val="00F057C6"/>
    <w:rsid w:val="00F37D72"/>
    <w:rsid w:val="00F40959"/>
    <w:rsid w:val="00F424C1"/>
    <w:rsid w:val="00F70B3E"/>
    <w:rsid w:val="00F77FFE"/>
    <w:rsid w:val="00F80A4C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83695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36953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836953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836953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836953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836953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836953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836953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836953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836953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8369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836953"/>
  </w:style>
  <w:style w:type="paragraph" w:styleId="Header">
    <w:name w:val="header"/>
    <w:basedOn w:val="Normal"/>
    <w:semiHidden/>
    <w:rsid w:val="00836953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836953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836953"/>
    <w:rPr>
      <w:color w:val="0000FF"/>
      <w:u w:val="single"/>
    </w:rPr>
  </w:style>
  <w:style w:type="paragraph" w:styleId="BodyText">
    <w:name w:val="Body Text"/>
    <w:basedOn w:val="Normal"/>
    <w:semiHidden/>
    <w:rsid w:val="00836953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836953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836953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836953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836953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7501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2016-10-04T09:07:00Z</dcterms:created>
  <dcterms:modified xsi:type="dcterms:W3CDTF">2017-09-28T13:46:00Z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